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665" w:rsidRDefault="00EA4FDC" w:rsidP="005207BA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2194560" cy="1271355"/>
            <wp:effectExtent l="0" t="0" r="0" b="50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UI-vert-CMYK-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3042" cy="1299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DAF" w:rsidRPr="001C0DAF" w:rsidRDefault="001C0DAF" w:rsidP="001C0DAF">
      <w:pPr>
        <w:spacing w:before="240"/>
        <w:jc w:val="center"/>
        <w:rPr>
          <w:rFonts w:ascii="Calibri" w:hAnsi="Calibri" w:cs="Calibri"/>
          <w:b/>
        </w:rPr>
      </w:pPr>
      <w:r w:rsidRPr="001C0DAF">
        <w:rPr>
          <w:rFonts w:ascii="Calibri" w:hAnsi="Calibri" w:cs="Calibri"/>
          <w:b/>
        </w:rPr>
        <w:t xml:space="preserve">L’Unione Industriali Torino per </w:t>
      </w:r>
      <w:r w:rsidR="00A363AF">
        <w:rPr>
          <w:rFonts w:ascii="Calibri" w:hAnsi="Calibri" w:cs="Calibri"/>
          <w:b/>
        </w:rPr>
        <w:t>Biennale Democrazia 2023</w:t>
      </w:r>
    </w:p>
    <w:p w:rsidR="001C0DAF" w:rsidRPr="001C0DAF" w:rsidRDefault="001C0DAF" w:rsidP="001C0DAF">
      <w:pPr>
        <w:pStyle w:val="Paragrafoelenco"/>
        <w:shd w:val="clear" w:color="auto" w:fill="FFFFFF"/>
        <w:spacing w:before="240" w:after="0" w:line="360" w:lineRule="auto"/>
        <w:ind w:left="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:rsidR="001C0DAF" w:rsidRPr="001C0DAF" w:rsidRDefault="001C0DAF" w:rsidP="001C0DAF">
      <w:pPr>
        <w:pStyle w:val="NormaleWeb"/>
        <w:shd w:val="clear" w:color="auto" w:fill="FFFFFF"/>
        <w:spacing w:before="240" w:after="0"/>
        <w:ind w:left="720"/>
        <w:rPr>
          <w:rFonts w:ascii="Calibri" w:hAnsi="Calibri" w:cs="Calibri"/>
          <w:sz w:val="24"/>
          <w:szCs w:val="24"/>
        </w:rPr>
      </w:pPr>
      <w:r w:rsidRPr="001C0DAF">
        <w:rPr>
          <w:rFonts w:ascii="Calibri" w:hAnsi="Calibri" w:cs="Calibri"/>
          <w:sz w:val="24"/>
          <w:szCs w:val="24"/>
        </w:rPr>
        <w:t>Unione Industriali Torino è una delle maggiori associazioni di rappresentanza di aziende del settore manifatturiero e dei servizi in Italia</w:t>
      </w:r>
      <w:r w:rsidR="00BA5672">
        <w:rPr>
          <w:rFonts w:ascii="Calibri" w:hAnsi="Calibri" w:cs="Calibri"/>
          <w:sz w:val="24"/>
          <w:szCs w:val="24"/>
        </w:rPr>
        <w:t>, aderente a Confindustria</w:t>
      </w:r>
      <w:r w:rsidRPr="001C0DAF">
        <w:rPr>
          <w:rFonts w:ascii="Calibri" w:hAnsi="Calibri" w:cs="Calibri"/>
          <w:sz w:val="24"/>
          <w:szCs w:val="24"/>
        </w:rPr>
        <w:t>. È “la casa delle imprese”, un luogo di crescita, dialogo e diffusione di cultura imprenditoriale, in cui gli Associati possono costruire un solido network di relazioni per favorire lo scambio di idee, progetti e collaborazioni tra di loro, con le Istituzioni e con la comunità.</w:t>
      </w:r>
    </w:p>
    <w:p w:rsidR="001C0DAF" w:rsidRDefault="001C0DAF" w:rsidP="001C0DAF">
      <w:pPr>
        <w:pStyle w:val="NormaleWeb"/>
        <w:shd w:val="clear" w:color="auto" w:fill="FFFFFF"/>
        <w:spacing w:before="240" w:after="0"/>
        <w:ind w:left="720"/>
        <w:rPr>
          <w:rFonts w:ascii="Calibri" w:hAnsi="Calibri" w:cs="Calibri"/>
          <w:sz w:val="24"/>
          <w:szCs w:val="24"/>
        </w:rPr>
      </w:pPr>
      <w:r w:rsidRPr="001C0DAF">
        <w:rPr>
          <w:rFonts w:ascii="Calibri" w:hAnsi="Calibri" w:cs="Calibri"/>
          <w:sz w:val="24"/>
          <w:szCs w:val="24"/>
        </w:rPr>
        <w:t>Unione Industriali</w:t>
      </w:r>
      <w:r w:rsidR="00BA5672">
        <w:rPr>
          <w:rFonts w:ascii="Calibri" w:hAnsi="Calibri" w:cs="Calibri"/>
          <w:sz w:val="24"/>
          <w:szCs w:val="24"/>
        </w:rPr>
        <w:t xml:space="preserve"> Torino</w:t>
      </w:r>
      <w:r w:rsidR="001D68D5">
        <w:rPr>
          <w:rFonts w:ascii="Calibri" w:hAnsi="Calibri" w:cs="Calibri"/>
          <w:sz w:val="24"/>
          <w:szCs w:val="24"/>
        </w:rPr>
        <w:t xml:space="preserve"> </w:t>
      </w:r>
      <w:r w:rsidRPr="001C0DAF">
        <w:rPr>
          <w:rFonts w:ascii="Calibri" w:hAnsi="Calibri" w:cs="Calibri"/>
          <w:sz w:val="24"/>
          <w:szCs w:val="24"/>
        </w:rPr>
        <w:t xml:space="preserve">offre servizi e organizza iniziative per fornire supporto </w:t>
      </w:r>
      <w:r>
        <w:rPr>
          <w:rFonts w:ascii="Calibri" w:hAnsi="Calibri" w:cs="Calibri"/>
          <w:sz w:val="24"/>
          <w:szCs w:val="24"/>
        </w:rPr>
        <w:t>a imprenditori e manager</w:t>
      </w:r>
      <w:r w:rsidRPr="001C0DAF">
        <w:rPr>
          <w:rFonts w:ascii="Calibri" w:hAnsi="Calibri" w:cs="Calibri"/>
          <w:sz w:val="24"/>
          <w:szCs w:val="24"/>
        </w:rPr>
        <w:t xml:space="preserve"> nell’affrontare sfide </w:t>
      </w:r>
      <w:r w:rsidR="00B01C1D">
        <w:rPr>
          <w:rFonts w:ascii="Calibri" w:hAnsi="Calibri" w:cs="Calibri"/>
          <w:sz w:val="24"/>
          <w:szCs w:val="24"/>
        </w:rPr>
        <w:t>fondamentali per la competitività</w:t>
      </w:r>
      <w:r w:rsidR="00E244AD">
        <w:rPr>
          <w:rFonts w:ascii="Calibri" w:hAnsi="Calibri" w:cs="Calibri"/>
          <w:sz w:val="24"/>
          <w:szCs w:val="24"/>
        </w:rPr>
        <w:t xml:space="preserve"> su temi</w:t>
      </w:r>
      <w:r>
        <w:rPr>
          <w:rFonts w:ascii="Calibri" w:hAnsi="Calibri" w:cs="Calibri"/>
          <w:sz w:val="24"/>
          <w:szCs w:val="24"/>
        </w:rPr>
        <w:t xml:space="preserve"> quali</w:t>
      </w:r>
      <w:r w:rsidR="00B01C1D">
        <w:rPr>
          <w:rFonts w:ascii="Calibri" w:hAnsi="Calibri" w:cs="Calibri"/>
          <w:sz w:val="24"/>
          <w:szCs w:val="24"/>
        </w:rPr>
        <w:t xml:space="preserve"> il</w:t>
      </w:r>
      <w:r w:rsidRPr="001C0DAF">
        <w:rPr>
          <w:rFonts w:ascii="Calibri" w:hAnsi="Calibri" w:cs="Calibri"/>
          <w:sz w:val="24"/>
          <w:szCs w:val="24"/>
        </w:rPr>
        <w:t xml:space="preserve"> rinnovamento delle relazioni sindacali, </w:t>
      </w:r>
      <w:r w:rsidR="00E244AD">
        <w:rPr>
          <w:rFonts w:ascii="Calibri" w:hAnsi="Calibri" w:cs="Calibri"/>
          <w:sz w:val="24"/>
          <w:szCs w:val="24"/>
        </w:rPr>
        <w:t xml:space="preserve">le </w:t>
      </w:r>
      <w:r>
        <w:rPr>
          <w:rFonts w:ascii="Calibri" w:hAnsi="Calibri" w:cs="Calibri"/>
          <w:sz w:val="24"/>
          <w:szCs w:val="24"/>
        </w:rPr>
        <w:t>transizion</w:t>
      </w:r>
      <w:r w:rsidR="00E244AD">
        <w:rPr>
          <w:rFonts w:ascii="Calibri" w:hAnsi="Calibri" w:cs="Calibri"/>
          <w:sz w:val="24"/>
          <w:szCs w:val="24"/>
        </w:rPr>
        <w:t>i</w:t>
      </w:r>
      <w:r>
        <w:rPr>
          <w:rFonts w:ascii="Calibri" w:hAnsi="Calibri" w:cs="Calibri"/>
          <w:sz w:val="24"/>
          <w:szCs w:val="24"/>
        </w:rPr>
        <w:t xml:space="preserve"> tecnologica ed ecologica, </w:t>
      </w:r>
      <w:r w:rsidR="00E244AD">
        <w:rPr>
          <w:rFonts w:ascii="Calibri" w:hAnsi="Calibri" w:cs="Calibri"/>
          <w:sz w:val="24"/>
          <w:szCs w:val="24"/>
        </w:rPr>
        <w:t xml:space="preserve">la </w:t>
      </w:r>
      <w:r>
        <w:rPr>
          <w:rFonts w:ascii="Calibri" w:hAnsi="Calibri" w:cs="Calibri"/>
          <w:sz w:val="24"/>
          <w:szCs w:val="24"/>
        </w:rPr>
        <w:t>digitalizzazione,</w:t>
      </w:r>
      <w:r w:rsidR="00E244AD">
        <w:rPr>
          <w:rFonts w:ascii="Calibri" w:hAnsi="Calibri" w:cs="Calibri"/>
          <w:sz w:val="24"/>
          <w:szCs w:val="24"/>
        </w:rPr>
        <w:t xml:space="preserve"> la</w:t>
      </w:r>
      <w:r>
        <w:rPr>
          <w:rFonts w:ascii="Calibri" w:hAnsi="Calibri" w:cs="Calibri"/>
          <w:sz w:val="24"/>
          <w:szCs w:val="24"/>
        </w:rPr>
        <w:t xml:space="preserve"> salute e </w:t>
      </w:r>
      <w:r w:rsidR="00E244AD">
        <w:rPr>
          <w:rFonts w:ascii="Calibri" w:hAnsi="Calibri" w:cs="Calibri"/>
          <w:sz w:val="24"/>
          <w:szCs w:val="24"/>
        </w:rPr>
        <w:t xml:space="preserve">la </w:t>
      </w:r>
      <w:r>
        <w:rPr>
          <w:rFonts w:ascii="Calibri" w:hAnsi="Calibri" w:cs="Calibri"/>
          <w:sz w:val="24"/>
          <w:szCs w:val="24"/>
        </w:rPr>
        <w:t xml:space="preserve">sicurezza sul lavoro, </w:t>
      </w:r>
      <w:r w:rsidR="00E244AD">
        <w:rPr>
          <w:rFonts w:ascii="Calibri" w:hAnsi="Calibri" w:cs="Calibri"/>
          <w:sz w:val="24"/>
          <w:szCs w:val="24"/>
        </w:rPr>
        <w:t xml:space="preserve">il </w:t>
      </w:r>
      <w:r>
        <w:rPr>
          <w:rFonts w:ascii="Calibri" w:hAnsi="Calibri" w:cs="Calibri"/>
          <w:sz w:val="24"/>
          <w:szCs w:val="24"/>
        </w:rPr>
        <w:t xml:space="preserve">welfare, </w:t>
      </w:r>
      <w:r w:rsidR="00E244AD">
        <w:rPr>
          <w:rFonts w:ascii="Calibri" w:hAnsi="Calibri" w:cs="Calibri"/>
          <w:sz w:val="24"/>
          <w:szCs w:val="24"/>
        </w:rPr>
        <w:t xml:space="preserve">la </w:t>
      </w:r>
      <w:r w:rsidRPr="001C0DAF">
        <w:rPr>
          <w:rFonts w:ascii="Calibri" w:hAnsi="Calibri" w:cs="Calibri"/>
          <w:sz w:val="24"/>
          <w:szCs w:val="24"/>
        </w:rPr>
        <w:t>formazione</w:t>
      </w:r>
      <w:r>
        <w:rPr>
          <w:rFonts w:ascii="Calibri" w:hAnsi="Calibri" w:cs="Calibri"/>
          <w:sz w:val="24"/>
          <w:szCs w:val="24"/>
        </w:rPr>
        <w:t xml:space="preserve"> professionale e manageriale, </w:t>
      </w:r>
      <w:r w:rsidR="00E244AD">
        <w:rPr>
          <w:rFonts w:ascii="Calibri" w:hAnsi="Calibri" w:cs="Calibri"/>
          <w:sz w:val="24"/>
          <w:szCs w:val="24"/>
        </w:rPr>
        <w:t>l’</w:t>
      </w:r>
      <w:r w:rsidRPr="001C0DAF">
        <w:rPr>
          <w:rFonts w:ascii="Calibri" w:hAnsi="Calibri" w:cs="Calibri"/>
          <w:sz w:val="24"/>
          <w:szCs w:val="24"/>
        </w:rPr>
        <w:t xml:space="preserve">energia, </w:t>
      </w:r>
      <w:r w:rsidR="00E244AD">
        <w:rPr>
          <w:rFonts w:ascii="Calibri" w:hAnsi="Calibri" w:cs="Calibri"/>
          <w:sz w:val="24"/>
          <w:szCs w:val="24"/>
        </w:rPr>
        <w:t xml:space="preserve">la </w:t>
      </w:r>
      <w:r w:rsidRPr="001C0DAF">
        <w:rPr>
          <w:rFonts w:ascii="Calibri" w:hAnsi="Calibri" w:cs="Calibri"/>
          <w:sz w:val="24"/>
          <w:szCs w:val="24"/>
        </w:rPr>
        <w:t>sostenibilità,</w:t>
      </w:r>
      <w:r w:rsidR="00E244AD">
        <w:rPr>
          <w:rFonts w:ascii="Calibri" w:hAnsi="Calibri" w:cs="Calibri"/>
          <w:sz w:val="24"/>
          <w:szCs w:val="24"/>
        </w:rPr>
        <w:t xml:space="preserve"> l’</w:t>
      </w:r>
      <w:r w:rsidRPr="001C0DAF">
        <w:rPr>
          <w:rFonts w:ascii="Calibri" w:hAnsi="Calibri" w:cs="Calibri"/>
          <w:sz w:val="24"/>
          <w:szCs w:val="24"/>
        </w:rPr>
        <w:t>internazionalizzazione</w:t>
      </w:r>
      <w:r>
        <w:rPr>
          <w:rFonts w:ascii="Calibri" w:hAnsi="Calibri" w:cs="Calibri"/>
          <w:sz w:val="24"/>
          <w:szCs w:val="24"/>
        </w:rPr>
        <w:t>.</w:t>
      </w:r>
    </w:p>
    <w:p w:rsidR="00BB368B" w:rsidRDefault="009C6636" w:rsidP="00923BB8">
      <w:pPr>
        <w:pStyle w:val="NormaleWeb"/>
        <w:shd w:val="clear" w:color="auto" w:fill="FFFFFF"/>
        <w:spacing w:before="240" w:after="0"/>
        <w:ind w:left="72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Unione Industriali Torino promuove Biennale Democrazia 2023 in quanto partecipa al dialogo collettivo sui temi portanti della nostra </w:t>
      </w:r>
      <w:r w:rsidR="00D5420A">
        <w:rPr>
          <w:rFonts w:ascii="Calibri" w:hAnsi="Calibri" w:cs="Calibri"/>
          <w:sz w:val="24"/>
          <w:szCs w:val="24"/>
        </w:rPr>
        <w:t xml:space="preserve">società, </w:t>
      </w:r>
      <w:r w:rsidR="009F3DD1">
        <w:rPr>
          <w:rFonts w:ascii="Calibri" w:hAnsi="Calibri" w:cs="Calibri"/>
          <w:sz w:val="24"/>
          <w:szCs w:val="24"/>
        </w:rPr>
        <w:t>come</w:t>
      </w:r>
      <w:r w:rsidR="00D5420A">
        <w:rPr>
          <w:rFonts w:ascii="Calibri" w:hAnsi="Calibri" w:cs="Calibri"/>
          <w:sz w:val="24"/>
          <w:szCs w:val="24"/>
        </w:rPr>
        <w:t xml:space="preserve"> il </w:t>
      </w:r>
      <w:r w:rsidR="009F3DD1">
        <w:rPr>
          <w:rFonts w:ascii="Calibri" w:hAnsi="Calibri" w:cs="Calibri"/>
          <w:sz w:val="24"/>
          <w:szCs w:val="24"/>
        </w:rPr>
        <w:t>lavoro e l’occupazione</w:t>
      </w:r>
      <w:r w:rsidR="00D5420A">
        <w:rPr>
          <w:rFonts w:ascii="Calibri" w:hAnsi="Calibri" w:cs="Calibri"/>
          <w:sz w:val="24"/>
          <w:szCs w:val="24"/>
        </w:rPr>
        <w:t>, la cultura d’impresa</w:t>
      </w:r>
      <w:r w:rsidR="00407369">
        <w:rPr>
          <w:rFonts w:ascii="Calibri" w:hAnsi="Calibri" w:cs="Calibri"/>
          <w:sz w:val="24"/>
          <w:szCs w:val="24"/>
        </w:rPr>
        <w:t>,</w:t>
      </w:r>
      <w:r w:rsidR="00D5420A">
        <w:rPr>
          <w:rFonts w:ascii="Calibri" w:hAnsi="Calibri" w:cs="Calibri"/>
          <w:sz w:val="24"/>
          <w:szCs w:val="24"/>
        </w:rPr>
        <w:t xml:space="preserve"> il benessere dei cittadini e lo sviluppo del territorio</w:t>
      </w:r>
      <w:r w:rsidRPr="009C6636">
        <w:rPr>
          <w:rFonts w:ascii="Calibri" w:hAnsi="Calibri" w:cs="Calibri"/>
          <w:sz w:val="24"/>
          <w:szCs w:val="24"/>
        </w:rPr>
        <w:t>.</w:t>
      </w:r>
      <w:r w:rsidR="00D5420A">
        <w:rPr>
          <w:rFonts w:ascii="Calibri" w:hAnsi="Calibri" w:cs="Calibri"/>
          <w:sz w:val="24"/>
          <w:szCs w:val="24"/>
        </w:rPr>
        <w:t xml:space="preserve"> </w:t>
      </w:r>
      <w:r w:rsidR="00AE7266">
        <w:rPr>
          <w:rFonts w:ascii="Calibri" w:hAnsi="Calibri" w:cs="Calibri"/>
          <w:sz w:val="24"/>
          <w:szCs w:val="24"/>
        </w:rPr>
        <w:t xml:space="preserve">Una riflessione </w:t>
      </w:r>
      <w:r w:rsidR="00BB368B">
        <w:rPr>
          <w:rFonts w:ascii="Calibri" w:hAnsi="Calibri" w:cs="Calibri"/>
          <w:sz w:val="24"/>
          <w:szCs w:val="24"/>
        </w:rPr>
        <w:t xml:space="preserve">che coinvolge </w:t>
      </w:r>
      <w:r w:rsidR="001D68D5">
        <w:rPr>
          <w:rFonts w:ascii="Calibri" w:hAnsi="Calibri" w:cs="Calibri"/>
          <w:sz w:val="24"/>
          <w:szCs w:val="24"/>
        </w:rPr>
        <w:t>in particolare</w:t>
      </w:r>
      <w:r w:rsidR="00BB368B">
        <w:rPr>
          <w:rFonts w:ascii="Calibri" w:hAnsi="Calibri" w:cs="Calibri"/>
          <w:sz w:val="24"/>
          <w:szCs w:val="24"/>
        </w:rPr>
        <w:t xml:space="preserve"> i</w:t>
      </w:r>
      <w:r w:rsidR="00AE7266">
        <w:rPr>
          <w:rFonts w:ascii="Calibri" w:hAnsi="Calibri" w:cs="Calibri"/>
          <w:sz w:val="24"/>
          <w:szCs w:val="24"/>
        </w:rPr>
        <w:t xml:space="preserve"> giovani, che possono alimentare e dare nuov</w:t>
      </w:r>
      <w:r w:rsidR="005F3E00">
        <w:rPr>
          <w:rFonts w:ascii="Calibri" w:hAnsi="Calibri" w:cs="Calibri"/>
          <w:sz w:val="24"/>
          <w:szCs w:val="24"/>
        </w:rPr>
        <w:t>o impulso</w:t>
      </w:r>
      <w:r w:rsidR="00AE7266">
        <w:rPr>
          <w:rFonts w:ascii="Calibri" w:hAnsi="Calibri" w:cs="Calibri"/>
          <w:sz w:val="24"/>
          <w:szCs w:val="24"/>
        </w:rPr>
        <w:t xml:space="preserve"> </w:t>
      </w:r>
      <w:r w:rsidR="00AE7266">
        <w:rPr>
          <w:rFonts w:ascii="Calibri" w:eastAsia="Times New Roman" w:hAnsi="Calibri" w:cs="Calibri"/>
          <w:sz w:val="24"/>
          <w:szCs w:val="24"/>
        </w:rPr>
        <w:t xml:space="preserve">al rinnovamento del nostro </w:t>
      </w:r>
      <w:r w:rsidR="00AE7266" w:rsidRPr="00AE7266">
        <w:rPr>
          <w:rFonts w:ascii="Calibri" w:eastAsia="Times New Roman" w:hAnsi="Calibri" w:cs="Calibri"/>
          <w:sz w:val="24"/>
          <w:szCs w:val="24"/>
        </w:rPr>
        <w:t>sistema economico e sociale</w:t>
      </w:r>
      <w:r w:rsidR="00BB368B">
        <w:rPr>
          <w:rFonts w:ascii="Calibri" w:eastAsia="Times New Roman" w:hAnsi="Calibri" w:cs="Calibri"/>
          <w:sz w:val="24"/>
          <w:szCs w:val="24"/>
        </w:rPr>
        <w:t xml:space="preserve">. </w:t>
      </w:r>
      <w:r w:rsidR="005F3E00">
        <w:rPr>
          <w:rFonts w:ascii="Calibri" w:eastAsia="Times New Roman" w:hAnsi="Calibri" w:cs="Calibri"/>
          <w:sz w:val="24"/>
          <w:szCs w:val="24"/>
        </w:rPr>
        <w:t xml:space="preserve">L’Associazione si impegna da anni </w:t>
      </w:r>
      <w:r w:rsidR="00923BB8">
        <w:rPr>
          <w:rFonts w:ascii="Calibri" w:eastAsia="Times New Roman" w:hAnsi="Calibri" w:cs="Calibri"/>
          <w:sz w:val="24"/>
          <w:szCs w:val="24"/>
        </w:rPr>
        <w:t>per costruire un ponte tra scuole e impresa: f</w:t>
      </w:r>
      <w:r w:rsidR="0042036D">
        <w:rPr>
          <w:rFonts w:ascii="Calibri" w:eastAsia="Times New Roman" w:hAnsi="Calibri" w:cs="Calibri"/>
          <w:sz w:val="24"/>
          <w:szCs w:val="24"/>
        </w:rPr>
        <w:t xml:space="preserve">ormazione, </w:t>
      </w:r>
      <w:r w:rsidR="00BB368B">
        <w:rPr>
          <w:rFonts w:ascii="Calibri" w:eastAsia="Times New Roman" w:hAnsi="Calibri" w:cs="Calibri"/>
          <w:sz w:val="24"/>
          <w:szCs w:val="24"/>
        </w:rPr>
        <w:t xml:space="preserve">competenze </w:t>
      </w:r>
      <w:r w:rsidR="0042036D">
        <w:rPr>
          <w:rFonts w:ascii="Calibri" w:eastAsia="Times New Roman" w:hAnsi="Calibri" w:cs="Calibri"/>
          <w:sz w:val="24"/>
          <w:szCs w:val="24"/>
        </w:rPr>
        <w:t>e lavoro</w:t>
      </w:r>
      <w:r w:rsidR="00923BB8">
        <w:rPr>
          <w:rFonts w:ascii="Calibri" w:eastAsia="Times New Roman" w:hAnsi="Calibri" w:cs="Calibri"/>
          <w:sz w:val="24"/>
          <w:szCs w:val="24"/>
        </w:rPr>
        <w:t xml:space="preserve"> di qualità</w:t>
      </w:r>
      <w:r w:rsidR="0042036D">
        <w:rPr>
          <w:rFonts w:ascii="Calibri" w:eastAsia="Times New Roman" w:hAnsi="Calibri" w:cs="Calibri"/>
          <w:sz w:val="24"/>
          <w:szCs w:val="24"/>
        </w:rPr>
        <w:t xml:space="preserve"> </w:t>
      </w:r>
      <w:r w:rsidR="00BB368B">
        <w:rPr>
          <w:rFonts w:ascii="Calibri" w:eastAsia="Times New Roman" w:hAnsi="Calibri" w:cs="Calibri"/>
          <w:sz w:val="24"/>
          <w:szCs w:val="24"/>
        </w:rPr>
        <w:t>concorrono a creare le condizioni per un territorio sempre più at</w:t>
      </w:r>
      <w:r w:rsidR="0042036D">
        <w:rPr>
          <w:rFonts w:ascii="Calibri" w:eastAsia="Times New Roman" w:hAnsi="Calibri" w:cs="Calibri"/>
          <w:sz w:val="24"/>
          <w:szCs w:val="24"/>
        </w:rPr>
        <w:t>trattivo, competitivo nonché</w:t>
      </w:r>
      <w:r w:rsidR="00BB368B">
        <w:rPr>
          <w:rFonts w:ascii="Calibri" w:eastAsia="Times New Roman" w:hAnsi="Calibri" w:cs="Calibri"/>
          <w:sz w:val="24"/>
          <w:szCs w:val="24"/>
        </w:rPr>
        <w:t xml:space="preserve"> accogliente per le giovani generazioni.</w:t>
      </w:r>
      <w:bookmarkStart w:id="0" w:name="_GoBack"/>
      <w:bookmarkEnd w:id="0"/>
    </w:p>
    <w:p w:rsidR="00BB368B" w:rsidRDefault="00BB368B" w:rsidP="00BB368B">
      <w:pPr>
        <w:pStyle w:val="NormaleWeb"/>
        <w:shd w:val="clear" w:color="auto" w:fill="FFFFFF"/>
        <w:spacing w:before="240" w:after="0"/>
        <w:ind w:left="720"/>
        <w:rPr>
          <w:rFonts w:ascii="Calibri" w:eastAsia="Times New Roman" w:hAnsi="Calibri" w:cs="Calibri"/>
          <w:sz w:val="24"/>
          <w:szCs w:val="24"/>
        </w:rPr>
      </w:pPr>
    </w:p>
    <w:p w:rsidR="006F731A" w:rsidRDefault="006F731A" w:rsidP="001C0DAF">
      <w:pPr>
        <w:spacing w:line="360" w:lineRule="auto"/>
        <w:jc w:val="center"/>
      </w:pPr>
    </w:p>
    <w:p w:rsidR="00E244AD" w:rsidRDefault="00E244AD" w:rsidP="001C0DAF">
      <w:pPr>
        <w:spacing w:line="360" w:lineRule="auto"/>
        <w:jc w:val="center"/>
      </w:pPr>
    </w:p>
    <w:sectPr w:rsidR="00E244AD" w:rsidSect="005207BA">
      <w:pgSz w:w="11900" w:h="16840"/>
      <w:pgMar w:top="851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542" w:rsidRDefault="006D3542">
      <w:r>
        <w:separator/>
      </w:r>
    </w:p>
  </w:endnote>
  <w:endnote w:type="continuationSeparator" w:id="0">
    <w:p w:rsidR="006D3542" w:rsidRDefault="006D3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542" w:rsidRDefault="006D3542">
      <w:r>
        <w:separator/>
      </w:r>
    </w:p>
  </w:footnote>
  <w:footnote w:type="continuationSeparator" w:id="0">
    <w:p w:rsidR="006D3542" w:rsidRDefault="006D35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665"/>
    <w:rsid w:val="00014F21"/>
    <w:rsid w:val="00030F44"/>
    <w:rsid w:val="000361D4"/>
    <w:rsid w:val="00064E6D"/>
    <w:rsid w:val="000A449D"/>
    <w:rsid w:val="0013156C"/>
    <w:rsid w:val="00131BDF"/>
    <w:rsid w:val="00150DC4"/>
    <w:rsid w:val="001548BE"/>
    <w:rsid w:val="00193D79"/>
    <w:rsid w:val="001A2BA9"/>
    <w:rsid w:val="001C0DAF"/>
    <w:rsid w:val="001D2998"/>
    <w:rsid w:val="001D68D5"/>
    <w:rsid w:val="00250C07"/>
    <w:rsid w:val="002A479C"/>
    <w:rsid w:val="003526F3"/>
    <w:rsid w:val="00362665"/>
    <w:rsid w:val="00363FC5"/>
    <w:rsid w:val="003B4FC7"/>
    <w:rsid w:val="003B5213"/>
    <w:rsid w:val="003D397D"/>
    <w:rsid w:val="003D4BA0"/>
    <w:rsid w:val="00407369"/>
    <w:rsid w:val="0042036D"/>
    <w:rsid w:val="004459B2"/>
    <w:rsid w:val="00485CDC"/>
    <w:rsid w:val="005207BA"/>
    <w:rsid w:val="005264A9"/>
    <w:rsid w:val="00534FED"/>
    <w:rsid w:val="005A7D77"/>
    <w:rsid w:val="005B4E07"/>
    <w:rsid w:val="005F3E00"/>
    <w:rsid w:val="00603BF9"/>
    <w:rsid w:val="00651A30"/>
    <w:rsid w:val="00670CF3"/>
    <w:rsid w:val="00686452"/>
    <w:rsid w:val="006D3542"/>
    <w:rsid w:val="006F731A"/>
    <w:rsid w:val="00703852"/>
    <w:rsid w:val="00767EB2"/>
    <w:rsid w:val="007714F3"/>
    <w:rsid w:val="00786E74"/>
    <w:rsid w:val="007E1C86"/>
    <w:rsid w:val="0084068E"/>
    <w:rsid w:val="008A554E"/>
    <w:rsid w:val="008E6458"/>
    <w:rsid w:val="00902E4E"/>
    <w:rsid w:val="00907A2F"/>
    <w:rsid w:val="0092341C"/>
    <w:rsid w:val="00923BB8"/>
    <w:rsid w:val="0097120D"/>
    <w:rsid w:val="009C6636"/>
    <w:rsid w:val="009F3DD1"/>
    <w:rsid w:val="00A06D43"/>
    <w:rsid w:val="00A27FAE"/>
    <w:rsid w:val="00A363AF"/>
    <w:rsid w:val="00AA4D7E"/>
    <w:rsid w:val="00AE7266"/>
    <w:rsid w:val="00B01C1D"/>
    <w:rsid w:val="00B75EDD"/>
    <w:rsid w:val="00BA5672"/>
    <w:rsid w:val="00BB368B"/>
    <w:rsid w:val="00BC726C"/>
    <w:rsid w:val="00C07D3E"/>
    <w:rsid w:val="00C115B5"/>
    <w:rsid w:val="00D37FDF"/>
    <w:rsid w:val="00D436CB"/>
    <w:rsid w:val="00D5420A"/>
    <w:rsid w:val="00D57818"/>
    <w:rsid w:val="00D74575"/>
    <w:rsid w:val="00D840C2"/>
    <w:rsid w:val="00DC1B01"/>
    <w:rsid w:val="00DE0359"/>
    <w:rsid w:val="00E1265B"/>
    <w:rsid w:val="00E16188"/>
    <w:rsid w:val="00E244AD"/>
    <w:rsid w:val="00E66F63"/>
    <w:rsid w:val="00E74025"/>
    <w:rsid w:val="00EA4FDC"/>
    <w:rsid w:val="00F24FB0"/>
    <w:rsid w:val="00F45BEB"/>
    <w:rsid w:val="00F61379"/>
    <w:rsid w:val="00FB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3EE73"/>
  <w15:docId w15:val="{553E9BFE-EB2C-4736-9840-FE847EE0C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jc w:val="both"/>
    </w:pPr>
    <w:rPr>
      <w:rFonts w:cs="Arial Unicode MS"/>
      <w:color w:val="000000"/>
      <w:sz w:val="28"/>
      <w:szCs w:val="28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oA">
    <w:name w:val="Corpo A"/>
    <w:pPr>
      <w:jc w:val="both"/>
    </w:pPr>
    <w:rPr>
      <w:rFonts w:ascii="Helvetica" w:hAnsi="Helvetica" w:cs="Arial Unicode MS"/>
      <w:color w:val="000000"/>
      <w:sz w:val="22"/>
      <w:szCs w:val="22"/>
      <w:u w:color="000000"/>
      <w:lang w:val="de-D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299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2998"/>
    <w:rPr>
      <w:rFonts w:ascii="Segoe UI" w:hAnsi="Segoe UI" w:cs="Segoe UI"/>
      <w:color w:val="000000"/>
      <w:sz w:val="18"/>
      <w:szCs w:val="18"/>
      <w:u w:color="000000"/>
    </w:rPr>
  </w:style>
  <w:style w:type="paragraph" w:styleId="NormaleWeb">
    <w:name w:val="Normal (Web)"/>
    <w:basedOn w:val="Normale"/>
    <w:uiPriority w:val="99"/>
    <w:unhideWhenUsed/>
    <w:rsid w:val="001C0DA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75" w:after="75"/>
    </w:pPr>
    <w:rPr>
      <w:rFonts w:ascii="Verdana" w:eastAsiaTheme="minorHAnsi" w:hAnsi="Verdana" w:cs="Times New Roman"/>
      <w:sz w:val="20"/>
      <w:szCs w:val="20"/>
      <w:bdr w:val="none" w:sz="0" w:space="0" w:color="auto"/>
    </w:rPr>
  </w:style>
  <w:style w:type="paragraph" w:styleId="Paragrafoelenco">
    <w:name w:val="List Paragraph"/>
    <w:basedOn w:val="Normale"/>
    <w:uiPriority w:val="34"/>
    <w:qFormat/>
    <w:rsid w:val="001C0DA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2" w:lineRule="auto"/>
      <w:ind w:left="720"/>
      <w:contextualSpacing/>
      <w:jc w:val="left"/>
    </w:pPr>
    <w:rPr>
      <w:rFonts w:ascii="Bookman Old Style" w:eastAsiaTheme="minorHAnsi" w:hAnsi="Bookman Old Style" w:cstheme="minorBidi"/>
      <w:color w:val="auto"/>
      <w:szCs w:val="22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Ricci</dc:creator>
  <cp:lastModifiedBy>Marino Francesca UI Torino</cp:lastModifiedBy>
  <cp:revision>9</cp:revision>
  <cp:lastPrinted>2022-02-18T12:58:00Z</cp:lastPrinted>
  <dcterms:created xsi:type="dcterms:W3CDTF">2023-01-31T11:21:00Z</dcterms:created>
  <dcterms:modified xsi:type="dcterms:W3CDTF">2023-02-03T13:32:00Z</dcterms:modified>
</cp:coreProperties>
</file>